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DB33AC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center"/>
        <w:rPr>
          <w:rFonts w:ascii="Arial" w:eastAsia="Arial" w:hAnsi="Arial" w:cs="Arial"/>
          <w:b/>
          <w:bCs/>
        </w:rPr>
      </w:pPr>
      <w:r w:rsidRPr="005E7DB5">
        <w:rPr>
          <w:rFonts w:ascii="Arial" w:eastAsia="Arial" w:hAnsi="Arial" w:cs="Arial"/>
          <w:b/>
          <w:bCs/>
        </w:rPr>
        <w:t>ANEXO IV</w:t>
      </w:r>
    </w:p>
    <w:p w14:paraId="025A3F28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center"/>
        <w:rPr>
          <w:rFonts w:ascii="Arial" w:eastAsia="Arial" w:hAnsi="Arial" w:cs="Arial"/>
          <w:b/>
          <w:bCs/>
        </w:rPr>
      </w:pPr>
      <w:r w:rsidRPr="005E7DB5">
        <w:rPr>
          <w:rFonts w:ascii="Arial" w:eastAsia="Arial" w:hAnsi="Arial" w:cs="Arial"/>
          <w:b/>
          <w:bCs/>
        </w:rPr>
        <w:t>MODELO REFERENTE A PLANILHA DE PROPOSTA</w:t>
      </w:r>
    </w:p>
    <w:p w14:paraId="5B3583B2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center"/>
        <w:rPr>
          <w:rFonts w:ascii="Arial" w:eastAsia="Arial" w:hAnsi="Arial" w:cs="Arial"/>
          <w:b/>
          <w:bCs/>
        </w:rPr>
      </w:pPr>
      <w:r w:rsidRPr="005E7DB5">
        <w:rPr>
          <w:rFonts w:ascii="Arial" w:eastAsia="Arial" w:hAnsi="Arial" w:cs="Arial"/>
          <w:b/>
          <w:bCs/>
        </w:rPr>
        <w:t>(em papel timbrado do fornecedor)</w:t>
      </w:r>
    </w:p>
    <w:p w14:paraId="2F0A3D47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both"/>
        <w:rPr>
          <w:rFonts w:ascii="Arial" w:eastAsia="Arial" w:hAnsi="Arial" w:cs="Arial"/>
        </w:rPr>
      </w:pPr>
    </w:p>
    <w:p w14:paraId="36DD8FB4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both"/>
        <w:rPr>
          <w:rFonts w:ascii="Arial" w:eastAsia="Arial" w:hAnsi="Arial" w:cs="Arial"/>
        </w:rPr>
      </w:pPr>
      <w:r w:rsidRPr="005E7DB5">
        <w:rPr>
          <w:rFonts w:ascii="Arial" w:eastAsia="Arial" w:hAnsi="Arial" w:cs="Arial"/>
        </w:rPr>
        <w:t>Eu, ___________________________________, portador do CPF nº _____________, representante legal do fornecedor ________________________ (nome empresarial ou denominação), interessado em participar do Pregão Eletrônico nº ___/___, Processo n° ___/___, DECLARO, sob as penas da Lei, que a proposta apresentada compreende a integralidade dos custos para atendimento dos direitos trabalhistas assegurados na Constituição Federal, nas leis trabalhistas, nas normas infralegais, nas convenções coletivas de trabalho e nos termos de ajustamento de conduta vigentes na data de entrega da proposta.</w:t>
      </w:r>
    </w:p>
    <w:p w14:paraId="6CDECE18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both"/>
        <w:rPr>
          <w:rFonts w:ascii="Arial" w:eastAsia="Arial" w:hAnsi="Arial" w:cs="Arial"/>
        </w:rPr>
      </w:pPr>
    </w:p>
    <w:p w14:paraId="3A956987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both"/>
        <w:rPr>
          <w:rFonts w:ascii="Arial" w:eastAsia="Arial" w:hAnsi="Arial" w:cs="Arial"/>
        </w:rPr>
      </w:pPr>
      <w:r w:rsidRPr="005E7DB5">
        <w:rPr>
          <w:rFonts w:ascii="Arial" w:eastAsia="Arial" w:hAnsi="Arial" w:cs="Arial"/>
        </w:rPr>
        <w:t xml:space="preserve">Razão Social: </w:t>
      </w:r>
    </w:p>
    <w:p w14:paraId="10FE2ECC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both"/>
        <w:rPr>
          <w:rFonts w:ascii="Arial" w:eastAsia="Arial" w:hAnsi="Arial" w:cs="Arial"/>
        </w:rPr>
      </w:pPr>
      <w:r w:rsidRPr="005E7DB5">
        <w:rPr>
          <w:rFonts w:ascii="Arial" w:eastAsia="Arial" w:hAnsi="Arial" w:cs="Arial"/>
        </w:rPr>
        <w:t xml:space="preserve">CNPJ: </w:t>
      </w:r>
    </w:p>
    <w:p w14:paraId="0255F7EB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both"/>
        <w:rPr>
          <w:rFonts w:ascii="Arial" w:eastAsia="Arial" w:hAnsi="Arial" w:cs="Arial"/>
        </w:rPr>
      </w:pPr>
      <w:r w:rsidRPr="005E7DB5">
        <w:rPr>
          <w:rFonts w:ascii="Arial" w:eastAsia="Arial" w:hAnsi="Arial" w:cs="Arial"/>
        </w:rPr>
        <w:t xml:space="preserve">Endereço: </w:t>
      </w:r>
    </w:p>
    <w:p w14:paraId="3714A180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both"/>
        <w:rPr>
          <w:rFonts w:ascii="Arial" w:eastAsia="Arial" w:hAnsi="Arial" w:cs="Arial"/>
        </w:rPr>
      </w:pPr>
      <w:r w:rsidRPr="005E7DB5">
        <w:rPr>
          <w:rFonts w:ascii="Arial" w:eastAsia="Arial" w:hAnsi="Arial" w:cs="Arial"/>
        </w:rPr>
        <w:t xml:space="preserve">Cidade:                                                                          CEP: </w:t>
      </w:r>
    </w:p>
    <w:p w14:paraId="2D848F02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both"/>
        <w:rPr>
          <w:rFonts w:ascii="Arial" w:eastAsia="Arial" w:hAnsi="Arial" w:cs="Arial"/>
        </w:rPr>
      </w:pPr>
      <w:r w:rsidRPr="005E7DB5">
        <w:rPr>
          <w:rFonts w:ascii="Arial" w:eastAsia="Arial" w:hAnsi="Arial" w:cs="Arial"/>
        </w:rPr>
        <w:t xml:space="preserve">Telefone:                                                                       E-mail: </w:t>
      </w:r>
    </w:p>
    <w:p w14:paraId="516F1299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both"/>
        <w:rPr>
          <w:rFonts w:ascii="Arial" w:eastAsia="Arial" w:hAnsi="Arial" w:cs="Arial"/>
        </w:rPr>
      </w:pPr>
      <w:r w:rsidRPr="005E7DB5">
        <w:rPr>
          <w:rFonts w:ascii="Arial" w:eastAsia="Arial" w:hAnsi="Arial" w:cs="Arial"/>
        </w:rPr>
        <w:t xml:space="preserve">Responsável legal: </w:t>
      </w:r>
    </w:p>
    <w:p w14:paraId="2D294D60" w14:textId="77777777" w:rsidR="008A239C" w:rsidRPr="005E7DB5" w:rsidRDefault="008A239C" w:rsidP="00427D89">
      <w:pPr>
        <w:spacing w:after="0" w:line="360" w:lineRule="auto"/>
        <w:ind w:left="2" w:hanging="2"/>
        <w:contextualSpacing/>
        <w:jc w:val="both"/>
        <w:rPr>
          <w:rFonts w:ascii="Arial" w:eastAsia="Arial" w:hAnsi="Arial" w:cs="Arial"/>
        </w:rPr>
      </w:pPr>
      <w:r w:rsidRPr="005E7DB5">
        <w:rPr>
          <w:rFonts w:ascii="Arial" w:eastAsia="Arial" w:hAnsi="Arial" w:cs="Arial"/>
        </w:rPr>
        <w:t xml:space="preserve">Banco: </w:t>
      </w:r>
      <w:r w:rsidRPr="005E7DB5">
        <w:rPr>
          <w:rFonts w:ascii="Arial" w:eastAsia="Arial" w:hAnsi="Arial" w:cs="Arial"/>
        </w:rPr>
        <w:tab/>
      </w:r>
      <w:r w:rsidRPr="005E7DB5">
        <w:rPr>
          <w:rFonts w:ascii="Arial" w:eastAsia="Arial" w:hAnsi="Arial" w:cs="Arial"/>
        </w:rPr>
        <w:tab/>
      </w:r>
      <w:r w:rsidRPr="005E7DB5">
        <w:rPr>
          <w:rFonts w:ascii="Arial" w:eastAsia="Arial" w:hAnsi="Arial" w:cs="Arial"/>
        </w:rPr>
        <w:tab/>
        <w:t xml:space="preserve">Agência: </w:t>
      </w:r>
      <w:r w:rsidRPr="005E7DB5">
        <w:rPr>
          <w:rFonts w:ascii="Arial" w:eastAsia="Arial" w:hAnsi="Arial" w:cs="Arial"/>
        </w:rPr>
        <w:tab/>
      </w:r>
      <w:r w:rsidRPr="005E7DB5">
        <w:rPr>
          <w:rFonts w:ascii="Arial" w:eastAsia="Arial" w:hAnsi="Arial" w:cs="Arial"/>
        </w:rPr>
        <w:tab/>
      </w:r>
      <w:r w:rsidRPr="005E7DB5">
        <w:rPr>
          <w:rFonts w:ascii="Arial" w:eastAsia="Arial" w:hAnsi="Arial" w:cs="Arial"/>
        </w:rPr>
        <w:tab/>
        <w:t>Conta Corrente:</w:t>
      </w:r>
    </w:p>
    <w:tbl>
      <w:tblPr>
        <w:tblpPr w:leftFromText="141" w:rightFromText="141" w:vertAnchor="text" w:horzAnchor="margin" w:tblpXSpec="center" w:tblpY="197"/>
        <w:tblW w:w="9067" w:type="dxa"/>
        <w:tblLayout w:type="fixed"/>
        <w:tblLook w:val="04A0" w:firstRow="1" w:lastRow="0" w:firstColumn="1" w:lastColumn="0" w:noHBand="0" w:noVBand="1"/>
      </w:tblPr>
      <w:tblGrid>
        <w:gridCol w:w="704"/>
        <w:gridCol w:w="1985"/>
        <w:gridCol w:w="992"/>
        <w:gridCol w:w="1276"/>
        <w:gridCol w:w="1417"/>
        <w:gridCol w:w="1418"/>
        <w:gridCol w:w="1275"/>
      </w:tblGrid>
      <w:tr w:rsidR="00427D89" w:rsidRPr="00D5595A" w14:paraId="16A948E1" w14:textId="77777777" w:rsidTr="00427D89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E2841"/>
            <w:vAlign w:val="center"/>
          </w:tcPr>
          <w:p w14:paraId="248A34E4" w14:textId="77777777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  <w:t>ITEM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E2841"/>
            <w:vAlign w:val="center"/>
          </w:tcPr>
          <w:p w14:paraId="651BE093" w14:textId="77777777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  <w:t>ESPECIFICAÇÃO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E2841"/>
            <w:vAlign w:val="center"/>
          </w:tcPr>
          <w:p w14:paraId="798347C2" w14:textId="77777777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  <w:t>CATSER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E2841"/>
            <w:vAlign w:val="center"/>
          </w:tcPr>
          <w:p w14:paraId="3C64CDF2" w14:textId="77777777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  <w:t>UNIDADE DE MEDIDA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E2841"/>
            <w:vAlign w:val="center"/>
          </w:tcPr>
          <w:p w14:paraId="023D891F" w14:textId="77777777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  <w:t>QUANTIDADE DE POSTOS</w:t>
            </w:r>
          </w:p>
          <w:p w14:paraId="0DC21353" w14:textId="77777777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  <w:t>(a)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E2841"/>
          </w:tcPr>
          <w:p w14:paraId="696C1F4F" w14:textId="48160B6D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  <w:t>VALOR DO POSTO MÊS</w:t>
            </w:r>
          </w:p>
          <w:p w14:paraId="73FA0777" w14:textId="77777777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  <w:t>(b)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E2841"/>
            <w:vAlign w:val="center"/>
          </w:tcPr>
          <w:p w14:paraId="005C233C" w14:textId="77777777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  <w:t>VALOR MENSAL (*)</w:t>
            </w:r>
          </w:p>
          <w:p w14:paraId="69C07083" w14:textId="64327F88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b/>
                <w:bCs/>
                <w:iCs/>
                <w:color w:val="FFFFFF"/>
                <w:sz w:val="16"/>
                <w:szCs w:val="16"/>
              </w:rPr>
              <w:t>(c) = a x b</w:t>
            </w:r>
          </w:p>
        </w:tc>
      </w:tr>
      <w:tr w:rsidR="00427D89" w:rsidRPr="00D5595A" w14:paraId="387126C4" w14:textId="77777777" w:rsidTr="00427D89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DA831" w14:textId="77777777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iCs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iCs/>
                <w:sz w:val="16"/>
                <w:szCs w:val="16"/>
              </w:rPr>
              <w:t>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A5271" w14:textId="6466973B" w:rsidR="00427D89" w:rsidRPr="00D5595A" w:rsidRDefault="00427D89" w:rsidP="00D5595A">
            <w:pPr>
              <w:spacing w:after="0" w:line="360" w:lineRule="auto"/>
              <w:jc w:val="both"/>
              <w:rPr>
                <w:rFonts w:ascii="Arial" w:hAnsi="Arial" w:cs="Arial"/>
                <w:iCs/>
                <w:sz w:val="16"/>
                <w:szCs w:val="16"/>
              </w:rPr>
            </w:pPr>
            <w:r w:rsidRPr="00D5595A">
              <w:rPr>
                <w:rFonts w:ascii="Arial" w:hAnsi="Arial" w:cs="Arial"/>
                <w:iCs/>
                <w:sz w:val="16"/>
                <w:szCs w:val="16"/>
              </w:rPr>
              <w:t>Serviço de Tratadista, conforme Termo de Referência</w:t>
            </w:r>
          </w:p>
          <w:p w14:paraId="22332DAC" w14:textId="77777777" w:rsidR="00427D89" w:rsidRPr="00D5595A" w:rsidRDefault="00427D89" w:rsidP="00D5595A">
            <w:pPr>
              <w:spacing w:after="0" w:line="360" w:lineRule="auto"/>
              <w:jc w:val="both"/>
              <w:rPr>
                <w:rFonts w:ascii="Arial" w:hAnsi="Arial" w:cs="Arial"/>
                <w:iCs/>
                <w:sz w:val="16"/>
                <w:szCs w:val="16"/>
              </w:rPr>
            </w:pPr>
            <w:r w:rsidRPr="00D5595A">
              <w:rPr>
                <w:rFonts w:ascii="Arial" w:hAnsi="Arial" w:cs="Arial"/>
                <w:iCs/>
                <w:sz w:val="16"/>
                <w:szCs w:val="16"/>
              </w:rPr>
              <w:t>Posto de 44 horas semanais, diurno, 2ª a 6ª feira</w:t>
            </w:r>
            <w:r w:rsidR="00D5595A" w:rsidRPr="00D5595A">
              <w:rPr>
                <w:rFonts w:ascii="Arial" w:hAnsi="Arial" w:cs="Arial"/>
                <w:iCs/>
                <w:sz w:val="16"/>
                <w:szCs w:val="16"/>
              </w:rPr>
              <w:t>.</w:t>
            </w:r>
          </w:p>
          <w:p w14:paraId="637D798E" w14:textId="77777777" w:rsidR="00D5595A" w:rsidRPr="00D5595A" w:rsidRDefault="00D5595A" w:rsidP="00D5595A">
            <w:pPr>
              <w:spacing w:after="0" w:line="360" w:lineRule="auto"/>
              <w:jc w:val="both"/>
              <w:rPr>
                <w:rFonts w:ascii="Arial" w:hAnsi="Arial" w:cs="Arial"/>
                <w:iCs/>
                <w:sz w:val="16"/>
                <w:szCs w:val="16"/>
              </w:rPr>
            </w:pPr>
          </w:p>
          <w:p w14:paraId="2A098F98" w14:textId="5FAD2675" w:rsidR="00D5595A" w:rsidRPr="00D5595A" w:rsidRDefault="00D5595A" w:rsidP="00D5595A">
            <w:pPr>
              <w:spacing w:after="0" w:line="360" w:lineRule="auto"/>
              <w:jc w:val="both"/>
              <w:rPr>
                <w:rFonts w:ascii="Arial" w:hAnsi="Arial" w:cs="Arial"/>
                <w:iCs/>
                <w:sz w:val="16"/>
                <w:szCs w:val="16"/>
              </w:rPr>
            </w:pPr>
            <w:r w:rsidRPr="00D5595A">
              <w:rPr>
                <w:rFonts w:ascii="Arial" w:eastAsia="Aptos" w:hAnsi="Arial" w:cs="Arial"/>
                <w:kern w:val="2"/>
                <w:sz w:val="16"/>
                <w:szCs w:val="16"/>
              </w:rPr>
              <w:t>Nos casos de não prestação dos serviços, total ou parcial, o desconto (glosa) será apurado considerando-se o valor correspondente ao posto/dia.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68C31" w14:textId="7BBAC777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iCs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iCs/>
                <w:sz w:val="16"/>
                <w:szCs w:val="16"/>
              </w:rPr>
              <w:t>24040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D02B4" w14:textId="0715B037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iCs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iCs/>
                <w:sz w:val="16"/>
                <w:szCs w:val="16"/>
              </w:rPr>
              <w:t>Mês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D7121" w14:textId="471501D9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iCs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iCs/>
                <w:sz w:val="16"/>
                <w:szCs w:val="16"/>
              </w:rPr>
              <w:t>03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9F29A" w14:textId="5F078E2B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iCs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iCs/>
                <w:sz w:val="16"/>
                <w:szCs w:val="16"/>
              </w:rPr>
              <w:t>R$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665ED" w14:textId="7460295D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iCs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iCs/>
                <w:sz w:val="16"/>
                <w:szCs w:val="16"/>
                <w:highlight w:val="yellow"/>
              </w:rPr>
              <w:t>R$*</w:t>
            </w:r>
          </w:p>
        </w:tc>
      </w:tr>
      <w:tr w:rsidR="00427D89" w:rsidRPr="00D5595A" w14:paraId="1C358FB8" w14:textId="77777777" w:rsidTr="00427D89">
        <w:trPr>
          <w:trHeight w:val="70"/>
        </w:trPr>
        <w:tc>
          <w:tcPr>
            <w:tcW w:w="779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30840" w14:textId="1FBCBD1C" w:rsidR="00427D89" w:rsidRPr="00D5595A" w:rsidRDefault="00427D89" w:rsidP="00A374E4">
            <w:pPr>
              <w:widowControl w:val="0"/>
              <w:spacing w:before="120" w:after="120" w:line="360" w:lineRule="auto"/>
              <w:jc w:val="right"/>
              <w:rPr>
                <w:rFonts w:ascii="Arial" w:eastAsia="Arial" w:hAnsi="Arial" w:cs="Arial"/>
                <w:b/>
                <w:bCs/>
                <w:iCs/>
                <w:sz w:val="16"/>
                <w:szCs w:val="16"/>
              </w:rPr>
            </w:pPr>
            <w:r w:rsidRPr="00D5595A">
              <w:rPr>
                <w:rFonts w:ascii="Arial" w:eastAsia="Arial" w:hAnsi="Arial" w:cs="Arial"/>
                <w:b/>
                <w:bCs/>
                <w:iCs/>
                <w:sz w:val="16"/>
                <w:szCs w:val="16"/>
              </w:rPr>
              <w:t>VALOR TOTAL PARA 15 MESES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05E7D" w14:textId="3CC66BC9" w:rsidR="00427D89" w:rsidRPr="00D5595A" w:rsidRDefault="00427D89" w:rsidP="00427D89">
            <w:pPr>
              <w:widowControl w:val="0"/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iCs/>
                <w:sz w:val="16"/>
                <w:szCs w:val="16"/>
                <w:highlight w:val="yellow"/>
              </w:rPr>
            </w:pPr>
            <w:r w:rsidRPr="00D5595A">
              <w:rPr>
                <w:rFonts w:ascii="Arial" w:eastAsia="Arial" w:hAnsi="Arial" w:cs="Arial"/>
                <w:b/>
                <w:bCs/>
                <w:iCs/>
                <w:sz w:val="16"/>
                <w:szCs w:val="16"/>
              </w:rPr>
              <w:t>R$</w:t>
            </w:r>
          </w:p>
        </w:tc>
      </w:tr>
    </w:tbl>
    <w:p w14:paraId="2B2BE542" w14:textId="769941BC" w:rsidR="008A239C" w:rsidRDefault="008A239C" w:rsidP="00427D89">
      <w:pPr>
        <w:spacing w:after="0" w:line="360" w:lineRule="auto"/>
        <w:ind w:left="2" w:hanging="2"/>
        <w:contextualSpacing/>
        <w:jc w:val="both"/>
        <w:rPr>
          <w:rFonts w:ascii="Arial" w:eastAsia="Arial" w:hAnsi="Arial" w:cs="Arial"/>
        </w:rPr>
      </w:pPr>
      <w:r w:rsidRPr="00427D89">
        <w:rPr>
          <w:rFonts w:ascii="Arial" w:eastAsia="Arial" w:hAnsi="Arial" w:cs="Arial"/>
          <w:highlight w:val="yellow"/>
        </w:rPr>
        <w:t>* Valor a ser considerado na etapa de lances</w:t>
      </w:r>
    </w:p>
    <w:p w14:paraId="0BE8B3DD" w14:textId="77777777" w:rsidR="00427D89" w:rsidRPr="005E7DB5" w:rsidRDefault="00427D89" w:rsidP="00427D89">
      <w:pPr>
        <w:spacing w:after="0" w:line="360" w:lineRule="auto"/>
        <w:ind w:left="2" w:hanging="2"/>
        <w:contextualSpacing/>
        <w:jc w:val="both"/>
        <w:rPr>
          <w:rFonts w:ascii="Arial" w:eastAsia="Arial" w:hAnsi="Arial" w:cs="Arial"/>
        </w:rPr>
      </w:pPr>
    </w:p>
    <w:p w14:paraId="792A4EEF" w14:textId="77777777" w:rsidR="008A239C" w:rsidRPr="005E7DB5" w:rsidRDefault="008A239C" w:rsidP="00427D89">
      <w:pPr>
        <w:pStyle w:val="PargrafodaLista"/>
        <w:spacing w:line="360" w:lineRule="auto"/>
        <w:ind w:left="0" w:hanging="2"/>
        <w:jc w:val="both"/>
        <w:rPr>
          <w:rFonts w:ascii="Arial" w:eastAsia="Quattrocento Sans" w:hAnsi="Arial" w:cs="Arial"/>
          <w:b/>
          <w:sz w:val="22"/>
          <w:szCs w:val="22"/>
        </w:rPr>
      </w:pPr>
      <w:r w:rsidRPr="005E7DB5">
        <w:rPr>
          <w:rFonts w:ascii="Arial" w:eastAsia="Quattrocento Sans" w:hAnsi="Arial" w:cs="Arial"/>
          <w:b/>
          <w:sz w:val="22"/>
          <w:szCs w:val="22"/>
        </w:rPr>
        <w:t>Data de referência de preços:</w:t>
      </w:r>
    </w:p>
    <w:p w14:paraId="67231C03" w14:textId="77777777" w:rsidR="008A239C" w:rsidRPr="005E7DB5" w:rsidRDefault="008A239C" w:rsidP="00427D89">
      <w:pPr>
        <w:pStyle w:val="PargrafodaLista"/>
        <w:spacing w:line="360" w:lineRule="auto"/>
        <w:ind w:left="0" w:hanging="2"/>
        <w:jc w:val="both"/>
        <w:rPr>
          <w:rFonts w:ascii="Arial" w:eastAsia="Quattrocento Sans" w:hAnsi="Arial" w:cs="Arial"/>
          <w:bCs/>
          <w:sz w:val="22"/>
          <w:szCs w:val="22"/>
        </w:rPr>
      </w:pPr>
      <w:r w:rsidRPr="005E7DB5">
        <w:rPr>
          <w:rFonts w:ascii="Arial" w:eastAsia="Quattrocento Sans" w:hAnsi="Arial" w:cs="Arial"/>
          <w:bCs/>
          <w:sz w:val="22"/>
          <w:szCs w:val="22"/>
        </w:rPr>
        <w:t xml:space="preserve">a) Para os custos relativos à mão de obra vinculados à data-base da categoria profissional, a data de início dos efeitos financeiros do acordo, convenção coletiva ou dissídio coletivo de trabalho ao qual a proposta estiver vinculada, relativo a cada categoria profissional abrangida pelo contrato; </w:t>
      </w:r>
    </w:p>
    <w:p w14:paraId="48F67C3A" w14:textId="2EBF2438" w:rsidR="008A239C" w:rsidRDefault="008A239C" w:rsidP="00427D89">
      <w:pPr>
        <w:pStyle w:val="PargrafodaLista"/>
        <w:spacing w:line="360" w:lineRule="auto"/>
        <w:ind w:left="0" w:hanging="2"/>
        <w:jc w:val="both"/>
        <w:rPr>
          <w:rFonts w:ascii="Arial" w:eastAsia="Quattrocento Sans" w:hAnsi="Arial" w:cs="Arial"/>
          <w:bCs/>
          <w:sz w:val="22"/>
          <w:szCs w:val="22"/>
        </w:rPr>
      </w:pPr>
      <w:r w:rsidRPr="005E7DB5">
        <w:rPr>
          <w:rFonts w:ascii="Arial" w:eastAsia="Quattrocento Sans" w:hAnsi="Arial" w:cs="Arial"/>
          <w:bCs/>
          <w:sz w:val="22"/>
          <w:szCs w:val="22"/>
        </w:rPr>
        <w:t>b) Para os demais custos decorrentes do mercado (não relativos à mão de obra), a data da apresentação da proposta</w:t>
      </w:r>
      <w:r w:rsidR="00A374E4">
        <w:rPr>
          <w:rFonts w:ascii="Arial" w:eastAsia="Quattrocento Sans" w:hAnsi="Arial" w:cs="Arial"/>
          <w:bCs/>
          <w:sz w:val="22"/>
          <w:szCs w:val="22"/>
        </w:rPr>
        <w:t>.</w:t>
      </w:r>
    </w:p>
    <w:p w14:paraId="46E5E3E7" w14:textId="77777777" w:rsidR="00A374E4" w:rsidRPr="005E7DB5" w:rsidRDefault="00A374E4" w:rsidP="00427D89">
      <w:pPr>
        <w:pStyle w:val="PargrafodaLista"/>
        <w:spacing w:line="360" w:lineRule="auto"/>
        <w:ind w:left="0" w:hanging="2"/>
        <w:jc w:val="both"/>
        <w:rPr>
          <w:rFonts w:ascii="Arial" w:eastAsia="Quattrocento Sans" w:hAnsi="Arial" w:cs="Arial"/>
          <w:bCs/>
          <w:sz w:val="22"/>
          <w:szCs w:val="22"/>
        </w:rPr>
      </w:pPr>
    </w:p>
    <w:p w14:paraId="6A4D68EE" w14:textId="77777777" w:rsidR="008A239C" w:rsidRDefault="008A239C" w:rsidP="00427D89">
      <w:pPr>
        <w:widowControl w:val="0"/>
        <w:autoSpaceDE w:val="0"/>
        <w:autoSpaceDN w:val="0"/>
        <w:adjustRightInd w:val="0"/>
        <w:spacing w:after="0" w:line="360" w:lineRule="auto"/>
        <w:ind w:hanging="2"/>
        <w:jc w:val="both"/>
        <w:rPr>
          <w:rFonts w:ascii="Arial" w:hAnsi="Arial" w:cs="Arial"/>
          <w:iCs/>
        </w:rPr>
      </w:pPr>
      <w:r w:rsidRPr="005E7DB5">
        <w:rPr>
          <w:rFonts w:ascii="Arial" w:hAnsi="Arial" w:cs="Arial"/>
          <w:iCs/>
        </w:rPr>
        <w:t xml:space="preserve">- </w:t>
      </w:r>
      <w:r w:rsidRPr="005E7DB5">
        <w:rPr>
          <w:rFonts w:ascii="Arial" w:hAnsi="Arial" w:cs="Arial"/>
          <w:b/>
          <w:bCs/>
          <w:iCs/>
        </w:rPr>
        <w:t>Validade da Proposta</w:t>
      </w:r>
      <w:r w:rsidRPr="005E7DB5">
        <w:rPr>
          <w:rFonts w:ascii="Arial" w:hAnsi="Arial" w:cs="Arial"/>
          <w:iCs/>
        </w:rPr>
        <w:t xml:space="preserve">: </w:t>
      </w:r>
      <w:r>
        <w:rPr>
          <w:rFonts w:ascii="Arial" w:hAnsi="Arial" w:cs="Arial"/>
          <w:iCs/>
        </w:rPr>
        <w:t>90</w:t>
      </w:r>
      <w:r w:rsidRPr="005E7DB5">
        <w:rPr>
          <w:rFonts w:ascii="Arial" w:hAnsi="Arial" w:cs="Arial"/>
          <w:iCs/>
        </w:rPr>
        <w:t xml:space="preserve"> (</w:t>
      </w:r>
      <w:r>
        <w:rPr>
          <w:rFonts w:ascii="Arial" w:hAnsi="Arial" w:cs="Arial"/>
          <w:iCs/>
        </w:rPr>
        <w:t>noventa</w:t>
      </w:r>
      <w:r w:rsidRPr="005E7DB5">
        <w:rPr>
          <w:rFonts w:ascii="Arial" w:hAnsi="Arial" w:cs="Arial"/>
          <w:iCs/>
        </w:rPr>
        <w:t xml:space="preserve">) dias </w:t>
      </w:r>
    </w:p>
    <w:p w14:paraId="6499CF3D" w14:textId="77777777" w:rsidR="008A239C" w:rsidRDefault="008A239C" w:rsidP="00427D89">
      <w:pPr>
        <w:widowControl w:val="0"/>
        <w:autoSpaceDE w:val="0"/>
        <w:autoSpaceDN w:val="0"/>
        <w:adjustRightInd w:val="0"/>
        <w:spacing w:after="0" w:line="360" w:lineRule="auto"/>
        <w:ind w:hanging="2"/>
        <w:jc w:val="both"/>
        <w:rPr>
          <w:rFonts w:ascii="Arial" w:hAnsi="Arial" w:cs="Arial"/>
          <w:iCs/>
        </w:rPr>
      </w:pPr>
      <w:r w:rsidRPr="005E7DB5">
        <w:rPr>
          <w:rFonts w:ascii="Arial" w:hAnsi="Arial" w:cs="Arial"/>
          <w:iCs/>
        </w:rPr>
        <w:t xml:space="preserve">- </w:t>
      </w:r>
      <w:r w:rsidRPr="005E7DB5">
        <w:rPr>
          <w:rFonts w:ascii="Arial" w:hAnsi="Arial" w:cs="Arial"/>
          <w:b/>
          <w:bCs/>
          <w:iCs/>
        </w:rPr>
        <w:t>Demais Condições</w:t>
      </w:r>
      <w:r w:rsidRPr="005E7DB5">
        <w:rPr>
          <w:rFonts w:ascii="Arial" w:hAnsi="Arial" w:cs="Arial"/>
          <w:iCs/>
        </w:rPr>
        <w:t>: conforme edital/contrato</w:t>
      </w:r>
    </w:p>
    <w:p w14:paraId="517B83FB" w14:textId="77777777" w:rsidR="00427D89" w:rsidRDefault="008A239C" w:rsidP="00427D89">
      <w:pPr>
        <w:widowControl w:val="0"/>
        <w:autoSpaceDE w:val="0"/>
        <w:autoSpaceDN w:val="0"/>
        <w:adjustRightInd w:val="0"/>
        <w:spacing w:after="0" w:line="360" w:lineRule="auto"/>
        <w:ind w:hanging="2"/>
        <w:jc w:val="both"/>
        <w:rPr>
          <w:rFonts w:ascii="Arial" w:hAnsi="Arial" w:cs="Arial"/>
          <w:b/>
          <w:bCs/>
          <w:iCs/>
        </w:rPr>
      </w:pPr>
      <w:r w:rsidRPr="005E7DB5">
        <w:rPr>
          <w:rFonts w:ascii="Arial" w:hAnsi="Arial" w:cs="Arial"/>
          <w:b/>
          <w:bCs/>
          <w:iCs/>
        </w:rPr>
        <w:t xml:space="preserve">- Sindicato representativo da categoria: </w:t>
      </w:r>
    </w:p>
    <w:p w14:paraId="627E39AD" w14:textId="77777777" w:rsidR="00427D89" w:rsidRDefault="00427D89" w:rsidP="00427D89">
      <w:pPr>
        <w:widowControl w:val="0"/>
        <w:autoSpaceDE w:val="0"/>
        <w:autoSpaceDN w:val="0"/>
        <w:adjustRightInd w:val="0"/>
        <w:spacing w:after="0" w:line="360" w:lineRule="auto"/>
        <w:ind w:hanging="2"/>
        <w:jc w:val="both"/>
        <w:rPr>
          <w:rFonts w:ascii="Arial" w:hAnsi="Arial" w:cs="Arial"/>
          <w:b/>
          <w:bCs/>
          <w:iCs/>
        </w:rPr>
      </w:pPr>
    </w:p>
    <w:p w14:paraId="79A29137" w14:textId="77777777" w:rsidR="00B31B41" w:rsidRDefault="00B31B41" w:rsidP="00427D89">
      <w:pPr>
        <w:widowControl w:val="0"/>
        <w:autoSpaceDE w:val="0"/>
        <w:autoSpaceDN w:val="0"/>
        <w:adjustRightInd w:val="0"/>
        <w:spacing w:after="0" w:line="360" w:lineRule="auto"/>
        <w:ind w:hanging="2"/>
        <w:jc w:val="both"/>
        <w:rPr>
          <w:rFonts w:ascii="Arial" w:hAnsi="Arial" w:cs="Arial"/>
          <w:b/>
          <w:bCs/>
          <w:iCs/>
        </w:rPr>
      </w:pPr>
    </w:p>
    <w:p w14:paraId="4F3CE9F9" w14:textId="77777777" w:rsidR="00B31B41" w:rsidRDefault="00B31B41" w:rsidP="00427D89">
      <w:pPr>
        <w:widowControl w:val="0"/>
        <w:autoSpaceDE w:val="0"/>
        <w:autoSpaceDN w:val="0"/>
        <w:adjustRightInd w:val="0"/>
        <w:spacing w:after="0" w:line="360" w:lineRule="auto"/>
        <w:ind w:hanging="2"/>
        <w:jc w:val="both"/>
        <w:rPr>
          <w:rFonts w:ascii="Arial" w:hAnsi="Arial" w:cs="Arial"/>
          <w:b/>
          <w:bCs/>
          <w:iCs/>
        </w:rPr>
      </w:pPr>
    </w:p>
    <w:p w14:paraId="47241159" w14:textId="36730B73" w:rsidR="00427D89" w:rsidRPr="00427D89" w:rsidRDefault="00427D89" w:rsidP="00427D89">
      <w:pPr>
        <w:widowControl w:val="0"/>
        <w:autoSpaceDE w:val="0"/>
        <w:autoSpaceDN w:val="0"/>
        <w:adjustRightInd w:val="0"/>
        <w:spacing w:after="0" w:line="360" w:lineRule="auto"/>
        <w:ind w:hanging="2"/>
        <w:jc w:val="center"/>
        <w:rPr>
          <w:rFonts w:ascii="Arial" w:hAnsi="Arial" w:cs="Arial"/>
          <w:iCs/>
        </w:rPr>
      </w:pPr>
      <w:r w:rsidRPr="00427D89">
        <w:rPr>
          <w:rFonts w:ascii="Arial" w:hAnsi="Arial" w:cs="Arial"/>
          <w:iCs/>
        </w:rPr>
        <w:t xml:space="preserve">São Paulo, __ de __________ </w:t>
      </w:r>
      <w:proofErr w:type="spellStart"/>
      <w:r w:rsidRPr="00427D89">
        <w:rPr>
          <w:rFonts w:ascii="Arial" w:hAnsi="Arial" w:cs="Arial"/>
          <w:iCs/>
        </w:rPr>
        <w:t>de</w:t>
      </w:r>
      <w:proofErr w:type="spellEnd"/>
      <w:r w:rsidRPr="00427D89">
        <w:rPr>
          <w:rFonts w:ascii="Arial" w:hAnsi="Arial" w:cs="Arial"/>
          <w:iCs/>
        </w:rPr>
        <w:t xml:space="preserve"> 2026.</w:t>
      </w:r>
    </w:p>
    <w:p w14:paraId="50078A0E" w14:textId="77777777" w:rsidR="00427D89" w:rsidRDefault="00427D89" w:rsidP="00427D89">
      <w:pPr>
        <w:widowControl w:val="0"/>
        <w:autoSpaceDE w:val="0"/>
        <w:autoSpaceDN w:val="0"/>
        <w:adjustRightInd w:val="0"/>
        <w:spacing w:after="0" w:line="360" w:lineRule="auto"/>
        <w:ind w:hanging="2"/>
        <w:jc w:val="center"/>
        <w:rPr>
          <w:rFonts w:ascii="Arial" w:hAnsi="Arial" w:cs="Arial"/>
          <w:iCs/>
        </w:rPr>
      </w:pPr>
    </w:p>
    <w:p w14:paraId="76651142" w14:textId="77777777" w:rsidR="00B31B41" w:rsidRPr="00427D89" w:rsidRDefault="00B31B41" w:rsidP="00427D89">
      <w:pPr>
        <w:widowControl w:val="0"/>
        <w:autoSpaceDE w:val="0"/>
        <w:autoSpaceDN w:val="0"/>
        <w:adjustRightInd w:val="0"/>
        <w:spacing w:after="0" w:line="360" w:lineRule="auto"/>
        <w:ind w:hanging="2"/>
        <w:jc w:val="center"/>
        <w:rPr>
          <w:rFonts w:ascii="Arial" w:hAnsi="Arial" w:cs="Arial"/>
          <w:iCs/>
        </w:rPr>
      </w:pPr>
    </w:p>
    <w:p w14:paraId="032127BE" w14:textId="17869560" w:rsidR="00427D89" w:rsidRPr="00427D89" w:rsidRDefault="00427D89" w:rsidP="00427D89">
      <w:pPr>
        <w:widowControl w:val="0"/>
        <w:autoSpaceDE w:val="0"/>
        <w:autoSpaceDN w:val="0"/>
        <w:adjustRightInd w:val="0"/>
        <w:spacing w:after="0" w:line="360" w:lineRule="auto"/>
        <w:ind w:hanging="2"/>
        <w:jc w:val="center"/>
        <w:rPr>
          <w:rFonts w:ascii="Arial" w:hAnsi="Arial" w:cs="Arial"/>
          <w:iCs/>
        </w:rPr>
      </w:pPr>
      <w:r w:rsidRPr="00427D89">
        <w:rPr>
          <w:rFonts w:ascii="Arial" w:hAnsi="Arial" w:cs="Arial"/>
          <w:iCs/>
        </w:rPr>
        <w:t>Representante legal da licitante.</w:t>
      </w:r>
    </w:p>
    <w:p w14:paraId="210C3FB3" w14:textId="3FC75EED" w:rsidR="008A239C" w:rsidRPr="005E7DB5" w:rsidRDefault="008A239C" w:rsidP="00427D89">
      <w:pPr>
        <w:widowControl w:val="0"/>
        <w:autoSpaceDE w:val="0"/>
        <w:autoSpaceDN w:val="0"/>
        <w:adjustRightInd w:val="0"/>
        <w:spacing w:line="360" w:lineRule="auto"/>
        <w:ind w:hanging="2"/>
        <w:jc w:val="center"/>
        <w:rPr>
          <w:rFonts w:ascii="Arial" w:eastAsia="Arial" w:hAnsi="Arial" w:cs="Arial"/>
        </w:rPr>
      </w:pPr>
    </w:p>
    <w:p w14:paraId="2E319111" w14:textId="0F1A6984" w:rsidR="00BA37EA" w:rsidRPr="008A239C" w:rsidRDefault="00BA37EA" w:rsidP="008A239C"/>
    <w:sectPr w:rsidR="00BA37EA" w:rsidRPr="008A239C" w:rsidSect="0011311D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1701" w:right="1134" w:bottom="1134" w:left="1701" w:header="1701" w:footer="1134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974825" w14:textId="77777777" w:rsidR="0078069B" w:rsidRDefault="0078069B">
      <w:pPr>
        <w:spacing w:after="0" w:line="240" w:lineRule="auto"/>
      </w:pPr>
      <w:r>
        <w:separator/>
      </w:r>
    </w:p>
  </w:endnote>
  <w:endnote w:type="continuationSeparator" w:id="0">
    <w:p w14:paraId="49925B71" w14:textId="77777777" w:rsidR="0078069B" w:rsidRDefault="007806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71B589C-2DE0-4172-B8DE-2EB6E0F5C244}"/>
    <w:embedBold r:id="rId2" w:fontKey="{0064DB50-7C27-4750-9925-6E3EC3C99A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582492AD-1895-4D9B-B85A-85EFBD700AC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1B2E7D87-3FE2-44F2-9C1A-D68D9395EBE1}"/>
    <w:embedItalic r:id="rId5" w:fontKey="{9525BA9D-D1D0-4658-8D67-A4C90FC76B9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7EF887BD-2965-4760-AFCA-207A7B611E76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7" w:fontKey="{55677A3D-914C-4FDB-A374-97D339DEFD83}"/>
    <w:embedBold r:id="rId8" w:fontKey="{7D12419A-6472-4379-8A97-CEF171040853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9" w:fontKey="{25DC6893-703B-4612-94A2-9E3D5B871CF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1489B1B8-6797-4637-82D7-1CF3F099F79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EB939F" w14:textId="01BA1ED6" w:rsidR="00D85222" w:rsidRDefault="00D25E5A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86912" behindDoc="0" locked="0" layoutInCell="1" hidden="0" allowOverlap="1" wp14:anchorId="75285107" wp14:editId="2860495E">
              <wp:simplePos x="0" y="0"/>
              <wp:positionH relativeFrom="margin">
                <wp:posOffset>567690</wp:posOffset>
              </wp:positionH>
              <wp:positionV relativeFrom="paragraph">
                <wp:posOffset>-9525</wp:posOffset>
              </wp:positionV>
              <wp:extent cx="4117340" cy="695325"/>
              <wp:effectExtent l="0" t="0" r="0" b="9525"/>
              <wp:wrapNone/>
              <wp:docPr id="1949564690" name="Forma Livre: Forma 19495646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117340" cy="6953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943600" h="681355" extrusionOk="0">
                            <a:moveTo>
                              <a:pt x="0" y="0"/>
                            </a:moveTo>
                            <a:lnTo>
                              <a:pt x="0" y="681355"/>
                            </a:lnTo>
                            <a:lnTo>
                              <a:pt x="5943600" y="681355"/>
                            </a:lnTo>
                            <a:lnTo>
                              <a:pt x="5943600" y="0"/>
                            </a:lnTo>
                            <a:close/>
                          </a:path>
                        </a:pathLst>
                      </a:cu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1BB1BA4" w14:textId="77777777" w:rsidR="00394DE4" w:rsidRPr="001E2E87" w:rsidRDefault="00394DE4" w:rsidP="001E2E87">
                          <w:pPr>
                            <w:spacing w:after="0" w:line="240" w:lineRule="auto"/>
                            <w:jc w:val="center"/>
                            <w:textDirection w:val="btLr"/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</w:pPr>
                          <w:r w:rsidRPr="001E2E87"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>SEÇÃO TÉCNICA DE MATERIAIS – REITORIA/UNESP</w:t>
                          </w:r>
                        </w:p>
                        <w:p w14:paraId="35F442CA" w14:textId="77777777" w:rsidR="001E2E87" w:rsidRDefault="00394DE4" w:rsidP="001E2E87">
                          <w:pPr>
                            <w:spacing w:after="0" w:line="240" w:lineRule="auto"/>
                            <w:jc w:val="center"/>
                            <w:textDirection w:val="btLr"/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</w:pPr>
                          <w:r w:rsidRPr="001E2E87"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>R. Quirino de Andrade, 215 – 2º andar, Centro, São Paulo/ SP, CEP. 01049-010</w:t>
                          </w:r>
                        </w:p>
                        <w:p w14:paraId="6DC842BF" w14:textId="2A1B9653" w:rsidR="00D25E5A" w:rsidRPr="001E2E87" w:rsidRDefault="001E2E87" w:rsidP="001E2E87">
                          <w:pPr>
                            <w:spacing w:after="0" w:line="240" w:lineRule="auto"/>
                            <w:jc w:val="center"/>
                            <w:textDirection w:val="btLr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>T</w:t>
                          </w:r>
                          <w:r w:rsidR="00394DE4" w:rsidRPr="001E2E87"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>el</w:t>
                          </w:r>
                          <w:r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>efone</w:t>
                          </w:r>
                          <w:r w:rsidR="00394DE4" w:rsidRPr="001E2E87"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 xml:space="preserve"> (11) 5627-0668</w:t>
                          </w:r>
                          <w:r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 xml:space="preserve"> - e</w:t>
                          </w:r>
                          <w:r w:rsidR="00394DE4" w:rsidRPr="001E2E87"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>-mail compras.reitoria@unesp.br – www.unesp.br</w:t>
                          </w:r>
                        </w:p>
                      </w:txbxContent>
                    </wps:txbx>
                    <wps:bodyPr spcFirstLastPara="1" wrap="square" lIns="88900" tIns="38100" rIns="88900" bIns="381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5285107" id="Forma Livre: Forma 1949564690" o:spid="_x0000_s1027" style="position:absolute;margin-left:44.7pt;margin-top:-.75pt;width:324.2pt;height:54.7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coordsize="5943600,6813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" adj="-11796480,,5400" path="m,l,681355r5943600,l5943600,,,xe" filled="f" stroked="f">
              <v:stroke joinstyle="miter"/>
              <v:formulas/>
              <v:path arrowok="t" o:extrusionok="f" o:connecttype="custom" textboxrect="0,0,5943600,681355"/>
              <v:textbox inset="7pt,3pt,7pt,3pt">
                <w:txbxContent>
                  <w:p w14:paraId="31BB1BA4" w14:textId="77777777" w:rsidR="00394DE4" w:rsidRPr="001E2E87" w:rsidRDefault="00394DE4" w:rsidP="001E2E87">
                    <w:pPr>
                      <w:spacing w:after="0" w:line="240" w:lineRule="auto"/>
                      <w:jc w:val="center"/>
                      <w:textDirection w:val="btLr"/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</w:pPr>
                    <w:r w:rsidRPr="001E2E87"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>SEÇÃO TÉCNICA DE MATERIAIS – REITORIA/UNESP</w:t>
                    </w:r>
                  </w:p>
                  <w:p w14:paraId="35F442CA" w14:textId="77777777" w:rsidR="001E2E87" w:rsidRDefault="00394DE4" w:rsidP="001E2E87">
                    <w:pPr>
                      <w:spacing w:after="0" w:line="240" w:lineRule="auto"/>
                      <w:jc w:val="center"/>
                      <w:textDirection w:val="btLr"/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</w:pPr>
                    <w:r w:rsidRPr="001E2E87"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>R. Quirino de Andrade, 215 – 2º andar, Centro, São Paulo/ SP, CEP. 01049-010</w:t>
                    </w:r>
                  </w:p>
                  <w:p w14:paraId="6DC842BF" w14:textId="2A1B9653" w:rsidR="00D25E5A" w:rsidRPr="001E2E87" w:rsidRDefault="001E2E87" w:rsidP="001E2E87">
                    <w:pPr>
                      <w:spacing w:after="0" w:line="240" w:lineRule="auto"/>
                      <w:jc w:val="center"/>
                      <w:textDirection w:val="btLr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>T</w:t>
                    </w:r>
                    <w:r w:rsidR="00394DE4" w:rsidRPr="001E2E87"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>el</w:t>
                    </w:r>
                    <w:r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>efone</w:t>
                    </w:r>
                    <w:r w:rsidR="00394DE4" w:rsidRPr="001E2E87"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 xml:space="preserve"> (11) 5627-0668</w:t>
                    </w:r>
                    <w:r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 xml:space="preserve"> - e</w:t>
                    </w:r>
                    <w:r w:rsidR="00394DE4" w:rsidRPr="001E2E87"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>-mail compras.reitoria@unesp.br – www.unesp.br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color w:val="000000"/>
      </w:rPr>
      <w:drawing>
        <wp:anchor distT="0" distB="0" distL="114300" distR="114300" simplePos="0" relativeHeight="251685888" behindDoc="0" locked="0" layoutInCell="1" allowOverlap="1" wp14:anchorId="2335B993" wp14:editId="20F10CCE">
          <wp:simplePos x="0" y="0"/>
          <wp:positionH relativeFrom="page">
            <wp:posOffset>1074932</wp:posOffset>
          </wp:positionH>
          <wp:positionV relativeFrom="bottomMargin">
            <wp:posOffset>-10947</wp:posOffset>
          </wp:positionV>
          <wp:extent cx="6473190" cy="1000125"/>
          <wp:effectExtent l="0" t="0" r="3810" b="9525"/>
          <wp:wrapNone/>
          <wp:docPr id="1139333194" name="Imagem 3" descr="Fundo preto com estrelas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0016147" name="Imagem 3" descr="Fundo preto com estrelas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73190" cy="1000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CA0747" w14:textId="2687C051" w:rsidR="00BA37EA" w:rsidRDefault="00D25E5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3840" behindDoc="0" locked="0" layoutInCell="1" hidden="0" allowOverlap="1" wp14:anchorId="3B5C80DB" wp14:editId="3C38BB89">
              <wp:simplePos x="0" y="0"/>
              <wp:positionH relativeFrom="margin">
                <wp:align>center</wp:align>
              </wp:positionH>
              <wp:positionV relativeFrom="paragraph">
                <wp:posOffset>346425</wp:posOffset>
              </wp:positionV>
              <wp:extent cx="3898865" cy="190919"/>
              <wp:effectExtent l="0" t="0" r="0" b="0"/>
              <wp:wrapNone/>
              <wp:docPr id="819631371" name="Forma Livre: Forma 8196313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898865" cy="190919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943600" h="681355" extrusionOk="0">
                            <a:moveTo>
                              <a:pt x="0" y="0"/>
                            </a:moveTo>
                            <a:lnTo>
                              <a:pt x="0" y="681355"/>
                            </a:lnTo>
                            <a:lnTo>
                              <a:pt x="5943600" y="681355"/>
                            </a:lnTo>
                            <a:lnTo>
                              <a:pt x="5943600" y="0"/>
                            </a:lnTo>
                            <a:close/>
                          </a:path>
                        </a:pathLst>
                      </a:cu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C74F904" w14:textId="77777777" w:rsidR="00D25E5A" w:rsidRDefault="00D25E5A" w:rsidP="00D25E5A">
                          <w:pPr>
                            <w:spacing w:line="275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 Narrow" w:eastAsia="Arial Narrow" w:hAnsi="Arial Narrow" w:cs="Arial Narrow"/>
                              <w:color w:val="000000"/>
                              <w:sz w:val="16"/>
                            </w:rPr>
                            <w:t>Endereço: Rua Quirino de Andrade, 215 – Telefone: (11) 5627-0323 - E-mail: imprensa@unesp.br</w:t>
                          </w:r>
                        </w:p>
                      </w:txbxContent>
                    </wps:txbx>
                    <wps:bodyPr spcFirstLastPara="1" wrap="square" lIns="88900" tIns="38100" rIns="88900" bIns="381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B5C80DB" id="Forma Livre: Forma 819631371" o:spid="_x0000_s1029" style="position:absolute;margin-left:0;margin-top:27.3pt;width:307pt;height:15.05pt;z-index:25168384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coordsize="5943600,6813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" adj="-11796480,,5400" path="m,l,681355r5943600,l5943600,,,xe" filled="f" stroked="f">
              <v:stroke joinstyle="miter"/>
              <v:formulas/>
              <v:path arrowok="t" o:extrusionok="f" o:connecttype="custom" textboxrect="0,0,5943600,681355"/>
              <v:textbox inset="7pt,3pt,7pt,3pt">
                <w:txbxContent>
                  <w:p w14:paraId="3C74F904" w14:textId="77777777" w:rsidR="00D25E5A" w:rsidRDefault="00D25E5A" w:rsidP="00D25E5A">
                    <w:pPr>
                      <w:spacing w:line="275" w:lineRule="auto"/>
                      <w:jc w:val="center"/>
                      <w:textDirection w:val="btLr"/>
                    </w:pPr>
                    <w:r>
                      <w:rPr>
                        <w:rFonts w:ascii="Arial Narrow" w:eastAsia="Arial Narrow" w:hAnsi="Arial Narrow" w:cs="Arial Narrow"/>
                        <w:color w:val="000000"/>
                        <w:sz w:val="16"/>
                      </w:rPr>
                      <w:t>Endereço: Rua Quirino de Andrade, 215 – Telefone: (11) 5627-0323 - E-mail: imprensa@unesp.br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color w:val="000000"/>
      </w:rPr>
      <w:drawing>
        <wp:anchor distT="0" distB="0" distL="114300" distR="114300" simplePos="0" relativeHeight="251681792" behindDoc="0" locked="0" layoutInCell="1" allowOverlap="1" wp14:anchorId="23209A59" wp14:editId="4DC715A1">
          <wp:simplePos x="0" y="0"/>
          <wp:positionH relativeFrom="page">
            <wp:align>right</wp:align>
          </wp:positionH>
          <wp:positionV relativeFrom="bottomMargin">
            <wp:posOffset>-6824</wp:posOffset>
          </wp:positionV>
          <wp:extent cx="6473190" cy="1000125"/>
          <wp:effectExtent l="0" t="0" r="3810" b="9525"/>
          <wp:wrapNone/>
          <wp:docPr id="1794035547" name="Imagem 3" descr="Fundo preto com estrelas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0016147" name="Imagem 3" descr="Fundo preto com estrelas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73190" cy="1000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DDFA14" w14:textId="77777777" w:rsidR="0078069B" w:rsidRDefault="0078069B">
      <w:pPr>
        <w:spacing w:after="0" w:line="240" w:lineRule="auto"/>
      </w:pPr>
      <w:r>
        <w:separator/>
      </w:r>
    </w:p>
  </w:footnote>
  <w:footnote w:type="continuationSeparator" w:id="0">
    <w:p w14:paraId="57A31006" w14:textId="77777777" w:rsidR="0078069B" w:rsidRDefault="007806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12E782" w14:textId="2BF0A463" w:rsidR="00D85222" w:rsidRDefault="00D25E5A">
    <w:pPr>
      <w:pStyle w:val="Cabealho"/>
    </w:pPr>
    <w:r>
      <w:rPr>
        <w:noProof/>
      </w:rPr>
      <w:drawing>
        <wp:anchor distT="0" distB="0" distL="114300" distR="114300" simplePos="0" relativeHeight="251676672" behindDoc="0" locked="0" layoutInCell="1" allowOverlap="1" wp14:anchorId="57479D01" wp14:editId="22DB2F8C">
          <wp:simplePos x="0" y="0"/>
          <wp:positionH relativeFrom="margin">
            <wp:posOffset>-935990</wp:posOffset>
          </wp:positionH>
          <wp:positionV relativeFrom="paragraph">
            <wp:posOffset>118745</wp:posOffset>
          </wp:positionV>
          <wp:extent cx="7987030" cy="48895"/>
          <wp:effectExtent l="0" t="0" r="0" b="8255"/>
          <wp:wrapNone/>
          <wp:docPr id="652203606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2220671" name="Imagem 48222067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87030" cy="488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77696" behindDoc="0" locked="0" layoutInCell="1" allowOverlap="1" wp14:anchorId="67FEE9E5" wp14:editId="0976850E">
          <wp:simplePos x="0" y="0"/>
          <wp:positionH relativeFrom="margin">
            <wp:posOffset>-3175</wp:posOffset>
          </wp:positionH>
          <wp:positionV relativeFrom="topMargin">
            <wp:posOffset>283210</wp:posOffset>
          </wp:positionV>
          <wp:extent cx="4693920" cy="639445"/>
          <wp:effectExtent l="0" t="0" r="0" b="8255"/>
          <wp:wrapNone/>
          <wp:docPr id="622741217" name="Imagem 18" descr="Forma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6156554" name="Imagem 18" descr="Forma&#10;&#10;O conteúdo gerado por IA pode estar incorreto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3920" cy="6394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56D7CE3A" wp14:editId="49DF386A">
              <wp:simplePos x="0" y="0"/>
              <wp:positionH relativeFrom="column">
                <wp:posOffset>2545080</wp:posOffset>
              </wp:positionH>
              <wp:positionV relativeFrom="topMargin">
                <wp:posOffset>687070</wp:posOffset>
              </wp:positionV>
              <wp:extent cx="2282190" cy="228600"/>
              <wp:effectExtent l="0" t="0" r="0" b="0"/>
              <wp:wrapNone/>
              <wp:docPr id="692282635" name="Caixa de Text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82190" cy="228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3F38395" w14:textId="50DC3BD8" w:rsidR="00D25E5A" w:rsidRPr="001E2E87" w:rsidRDefault="00245C3D" w:rsidP="00D25E5A">
                          <w:pPr>
                            <w:rPr>
                              <w:rFonts w:ascii="Arial" w:hAnsi="Arial" w:cs="Arial"/>
                              <w:color w:val="1E1E1C"/>
                              <w:sz w:val="18"/>
                              <w:szCs w:val="18"/>
                            </w:rPr>
                          </w:pPr>
                          <w:r w:rsidRPr="001E2E87">
                            <w:rPr>
                              <w:rFonts w:ascii="Arial" w:hAnsi="Arial" w:cs="Arial"/>
                              <w:color w:val="1E1E1C"/>
                              <w:sz w:val="18"/>
                              <w:szCs w:val="18"/>
                            </w:rPr>
                            <w:t>Reitoria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D7CE3A" id="_x0000_t202" coordsize="21600,21600" o:spt="202" path="m,l,21600r21600,l21600,xe">
              <v:stroke joinstyle="miter"/>
              <v:path gradientshapeok="t" o:connecttype="rect"/>
            </v:shapetype>
            <v:shape id="Caixa de Texto 9" o:spid="_x0000_s1026" type="#_x0000_t202" style="position:absolute;margin-left:200.4pt;margin-top:54.1pt;width:179.7pt;height:18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" filled="f" stroked="f" strokeweight=".5pt">
              <v:textbox>
                <w:txbxContent>
                  <w:p w14:paraId="53F38395" w14:textId="50DC3BD8" w:rsidR="00D25E5A" w:rsidRPr="001E2E87" w:rsidRDefault="00245C3D" w:rsidP="00D25E5A">
                    <w:pPr>
                      <w:rPr>
                        <w:rFonts w:ascii="Arial" w:hAnsi="Arial" w:cs="Arial"/>
                        <w:color w:val="1E1E1C"/>
                        <w:sz w:val="18"/>
                        <w:szCs w:val="18"/>
                      </w:rPr>
                    </w:pPr>
                    <w:r w:rsidRPr="001E2E87">
                      <w:rPr>
                        <w:rFonts w:ascii="Arial" w:hAnsi="Arial" w:cs="Arial"/>
                        <w:color w:val="1E1E1C"/>
                        <w:sz w:val="18"/>
                        <w:szCs w:val="18"/>
                      </w:rPr>
                      <w:t>Reitoria</w:t>
                    </w:r>
                  </w:p>
                </w:txbxContent>
              </v:textbox>
              <w10:wrap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D271AE" w14:textId="7EA117B8" w:rsidR="00BA37EA" w:rsidRDefault="00D32224" w:rsidP="000E24F4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0517E549" wp14:editId="7151BC07">
              <wp:simplePos x="0" y="0"/>
              <wp:positionH relativeFrom="column">
                <wp:posOffset>2548255</wp:posOffset>
              </wp:positionH>
              <wp:positionV relativeFrom="topMargin">
                <wp:posOffset>848360</wp:posOffset>
              </wp:positionV>
              <wp:extent cx="2282190" cy="228600"/>
              <wp:effectExtent l="0" t="0" r="0" b="0"/>
              <wp:wrapNone/>
              <wp:docPr id="379336649" name="Caixa de Text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82190" cy="228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69DCBD2" w14:textId="7D949F96" w:rsidR="00D32224" w:rsidRPr="002200FA" w:rsidRDefault="00D32224" w:rsidP="00D32224">
                          <w:pPr>
                            <w:rPr>
                              <w:color w:val="1E1E1C"/>
                              <w:sz w:val="18"/>
                              <w:szCs w:val="18"/>
                            </w:rPr>
                          </w:pPr>
                          <w:r w:rsidRPr="002200FA">
                            <w:rPr>
                              <w:color w:val="1E1E1C"/>
                              <w:sz w:val="18"/>
                              <w:szCs w:val="18"/>
                            </w:rPr>
                            <w:t xml:space="preserve">Câmpus </w:t>
                          </w:r>
                          <w:r w:rsidR="004F2369">
                            <w:rPr>
                              <w:color w:val="1E1E1C"/>
                              <w:sz w:val="18"/>
                              <w:szCs w:val="18"/>
                            </w:rPr>
                            <w:t>XXXXX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17E549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00.65pt;margin-top:66.8pt;width:179.7pt;height:18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" filled="f" stroked="f" strokeweight=".5pt">
              <v:textbox>
                <w:txbxContent>
                  <w:p w14:paraId="569DCBD2" w14:textId="7D949F96" w:rsidR="00D32224" w:rsidRPr="002200FA" w:rsidRDefault="00D32224" w:rsidP="00D32224">
                    <w:pPr>
                      <w:rPr>
                        <w:color w:val="1E1E1C"/>
                        <w:sz w:val="18"/>
                        <w:szCs w:val="18"/>
                      </w:rPr>
                    </w:pPr>
                    <w:r w:rsidRPr="002200FA">
                      <w:rPr>
                        <w:color w:val="1E1E1C"/>
                        <w:sz w:val="18"/>
                        <w:szCs w:val="18"/>
                      </w:rPr>
                      <w:t xml:space="preserve">Câmpus </w:t>
                    </w:r>
                    <w:r w:rsidR="004F2369">
                      <w:rPr>
                        <w:color w:val="1E1E1C"/>
                        <w:sz w:val="18"/>
                        <w:szCs w:val="18"/>
                      </w:rPr>
                      <w:t>XXXXX</w:t>
                    </w:r>
                  </w:p>
                </w:txbxContent>
              </v:textbox>
              <w10:wrap anchory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2576" behindDoc="0" locked="0" layoutInCell="1" allowOverlap="1" wp14:anchorId="09415BB5" wp14:editId="7A2ACA3F">
          <wp:simplePos x="0" y="0"/>
          <wp:positionH relativeFrom="margin">
            <wp:align>right</wp:align>
          </wp:positionH>
          <wp:positionV relativeFrom="topMargin">
            <wp:posOffset>516255</wp:posOffset>
          </wp:positionV>
          <wp:extent cx="571904" cy="571904"/>
          <wp:effectExtent l="0" t="0" r="0" b="0"/>
          <wp:wrapNone/>
          <wp:docPr id="129301547" name="Imagem 19" descr="Placa branca com letras pretas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51921096" name="Imagem 19" descr="Placa branca com letras pretas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1904" cy="57190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1552" behindDoc="0" locked="0" layoutInCell="1" allowOverlap="1" wp14:anchorId="124BA294" wp14:editId="41B4316F">
          <wp:simplePos x="0" y="0"/>
          <wp:positionH relativeFrom="margin">
            <wp:align>left</wp:align>
          </wp:positionH>
          <wp:positionV relativeFrom="topMargin">
            <wp:posOffset>444500</wp:posOffset>
          </wp:positionV>
          <wp:extent cx="4693920" cy="640054"/>
          <wp:effectExtent l="0" t="0" r="0" b="8255"/>
          <wp:wrapNone/>
          <wp:docPr id="1507629683" name="Imagem 18" descr="Forma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6156554" name="Imagem 18" descr="Forma&#10;&#10;O conteúdo gerado por IA pode estar incorreto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3920" cy="6400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45D0B9C" w14:textId="30EA49E0" w:rsidR="000E24F4" w:rsidRPr="000E24F4" w:rsidRDefault="009C2E62" w:rsidP="000E24F4">
    <w:pPr>
      <w:pStyle w:val="Cabealho"/>
      <w:jc w:val="right"/>
    </w:pPr>
    <w:r>
      <w:rPr>
        <w:noProof/>
      </w:rPr>
      <w:drawing>
        <wp:anchor distT="0" distB="0" distL="114300" distR="114300" simplePos="0" relativeHeight="251670528" behindDoc="0" locked="0" layoutInCell="1" allowOverlap="1" wp14:anchorId="75B39690" wp14:editId="48FDF6CD">
          <wp:simplePos x="0" y="0"/>
          <wp:positionH relativeFrom="margin">
            <wp:align>center</wp:align>
          </wp:positionH>
          <wp:positionV relativeFrom="paragraph">
            <wp:posOffset>109689</wp:posOffset>
          </wp:positionV>
          <wp:extent cx="7987288" cy="48895"/>
          <wp:effectExtent l="0" t="0" r="0" b="8255"/>
          <wp:wrapNone/>
          <wp:docPr id="1508928749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2220671" name="Imagem 48222067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87288" cy="488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37EA"/>
    <w:rsid w:val="000045B5"/>
    <w:rsid w:val="000154C5"/>
    <w:rsid w:val="0007010A"/>
    <w:rsid w:val="0007142C"/>
    <w:rsid w:val="000E24F4"/>
    <w:rsid w:val="0011311D"/>
    <w:rsid w:val="00126ED6"/>
    <w:rsid w:val="001811AA"/>
    <w:rsid w:val="001869A3"/>
    <w:rsid w:val="001E2E87"/>
    <w:rsid w:val="002200FA"/>
    <w:rsid w:val="00225E53"/>
    <w:rsid w:val="00230071"/>
    <w:rsid w:val="0023652B"/>
    <w:rsid w:val="00245C3D"/>
    <w:rsid w:val="002536E7"/>
    <w:rsid w:val="00281B06"/>
    <w:rsid w:val="00291FF4"/>
    <w:rsid w:val="002949A7"/>
    <w:rsid w:val="002D2CFE"/>
    <w:rsid w:val="002D5CB5"/>
    <w:rsid w:val="00307FFD"/>
    <w:rsid w:val="00352764"/>
    <w:rsid w:val="00357598"/>
    <w:rsid w:val="0038370D"/>
    <w:rsid w:val="00394DE4"/>
    <w:rsid w:val="003D79F1"/>
    <w:rsid w:val="00403C22"/>
    <w:rsid w:val="004235C6"/>
    <w:rsid w:val="00427D89"/>
    <w:rsid w:val="004604B1"/>
    <w:rsid w:val="00460F6A"/>
    <w:rsid w:val="00464AB8"/>
    <w:rsid w:val="00476B26"/>
    <w:rsid w:val="004D201B"/>
    <w:rsid w:val="004F2369"/>
    <w:rsid w:val="00544503"/>
    <w:rsid w:val="005629DD"/>
    <w:rsid w:val="00562FA6"/>
    <w:rsid w:val="00567BF5"/>
    <w:rsid w:val="00620A99"/>
    <w:rsid w:val="00652893"/>
    <w:rsid w:val="006D7A03"/>
    <w:rsid w:val="00704D25"/>
    <w:rsid w:val="007128F4"/>
    <w:rsid w:val="0076250B"/>
    <w:rsid w:val="00770C73"/>
    <w:rsid w:val="0078069B"/>
    <w:rsid w:val="007819C4"/>
    <w:rsid w:val="007A1D2F"/>
    <w:rsid w:val="007B5FD3"/>
    <w:rsid w:val="007E511D"/>
    <w:rsid w:val="007E60B3"/>
    <w:rsid w:val="007F4398"/>
    <w:rsid w:val="00842899"/>
    <w:rsid w:val="00864403"/>
    <w:rsid w:val="008747D1"/>
    <w:rsid w:val="008A239C"/>
    <w:rsid w:val="008A476B"/>
    <w:rsid w:val="008B7BB5"/>
    <w:rsid w:val="008E3709"/>
    <w:rsid w:val="008F36DA"/>
    <w:rsid w:val="009771BE"/>
    <w:rsid w:val="009C2E62"/>
    <w:rsid w:val="00A374E4"/>
    <w:rsid w:val="00A61943"/>
    <w:rsid w:val="00A6539D"/>
    <w:rsid w:val="00A75D91"/>
    <w:rsid w:val="00AA7F8D"/>
    <w:rsid w:val="00AB6410"/>
    <w:rsid w:val="00AC0B33"/>
    <w:rsid w:val="00AC6569"/>
    <w:rsid w:val="00B31B41"/>
    <w:rsid w:val="00B515AC"/>
    <w:rsid w:val="00B575EF"/>
    <w:rsid w:val="00BA3182"/>
    <w:rsid w:val="00BA37EA"/>
    <w:rsid w:val="00BD5AD7"/>
    <w:rsid w:val="00BE7FE9"/>
    <w:rsid w:val="00C10A93"/>
    <w:rsid w:val="00C45DC9"/>
    <w:rsid w:val="00C66512"/>
    <w:rsid w:val="00C7480D"/>
    <w:rsid w:val="00C74E88"/>
    <w:rsid w:val="00C95EBC"/>
    <w:rsid w:val="00CC6CCE"/>
    <w:rsid w:val="00CD68FC"/>
    <w:rsid w:val="00CE4FC5"/>
    <w:rsid w:val="00CF3867"/>
    <w:rsid w:val="00D03896"/>
    <w:rsid w:val="00D25E5A"/>
    <w:rsid w:val="00D32224"/>
    <w:rsid w:val="00D4455B"/>
    <w:rsid w:val="00D5595A"/>
    <w:rsid w:val="00D56026"/>
    <w:rsid w:val="00D56291"/>
    <w:rsid w:val="00D66C56"/>
    <w:rsid w:val="00D85222"/>
    <w:rsid w:val="00DA718E"/>
    <w:rsid w:val="00E74245"/>
    <w:rsid w:val="00EB6E1E"/>
    <w:rsid w:val="00EE5AC8"/>
    <w:rsid w:val="00FF60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79D4CA"/>
  <w15:docId w15:val="{FAF002A9-2486-49CC-8CE1-662F6BED1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4A9C"/>
    <w:rPr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abealho">
    <w:name w:val="header"/>
    <w:basedOn w:val="Normal"/>
    <w:link w:val="CabealhoChar"/>
    <w:uiPriority w:val="99"/>
    <w:rsid w:val="00852CD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52CD6"/>
  </w:style>
  <w:style w:type="paragraph" w:styleId="Rodap">
    <w:name w:val="footer"/>
    <w:basedOn w:val="Normal"/>
    <w:link w:val="RodapChar"/>
    <w:uiPriority w:val="99"/>
    <w:rsid w:val="00852CD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52CD6"/>
  </w:style>
  <w:style w:type="paragraph" w:styleId="Textodebalo">
    <w:name w:val="Balloon Text"/>
    <w:basedOn w:val="Normal"/>
    <w:link w:val="TextodebaloChar"/>
    <w:uiPriority w:val="99"/>
    <w:semiHidden/>
    <w:rsid w:val="006951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9510A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39"/>
    <w:rsid w:val="00CB2C82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ontepargpadro"/>
    <w:uiPriority w:val="99"/>
    <w:rsid w:val="00805BFA"/>
  </w:style>
  <w:style w:type="paragraph" w:styleId="NormalWeb">
    <w:name w:val="Normal (Web)"/>
    <w:basedOn w:val="Normal"/>
    <w:uiPriority w:val="99"/>
    <w:semiHidden/>
    <w:rsid w:val="007270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apple-converted-space">
    <w:name w:val="apple-converted-space"/>
    <w:basedOn w:val="Fontepargpadro"/>
    <w:uiPriority w:val="99"/>
    <w:rsid w:val="00727066"/>
  </w:style>
  <w:style w:type="character" w:styleId="Hyperlink">
    <w:name w:val="Hyperlink"/>
    <w:basedOn w:val="Fontepargpadro"/>
    <w:uiPriority w:val="99"/>
    <w:semiHidden/>
    <w:rsid w:val="00727066"/>
    <w:rPr>
      <w:color w:val="0000FF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e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ela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PargrafodaLista">
    <w:name w:val="List Paragraph"/>
    <w:basedOn w:val="Normal"/>
    <w:uiPriority w:val="34"/>
    <w:qFormat/>
    <w:rsid w:val="008A239C"/>
    <w:pPr>
      <w:spacing w:after="0" w:line="1" w:lineRule="atLeast"/>
      <w:ind w:leftChars="-1" w:left="720" w:hangingChars="1" w:hanging="1"/>
      <w:textDirection w:val="btLr"/>
      <w:textAlignment w:val="top"/>
      <w:outlineLvl w:val="0"/>
    </w:pPr>
    <w:rPr>
      <w:rFonts w:ascii="Times New Roman" w:eastAsia="Times New Roman" w:hAnsi="Times New Roman" w:cs="Times New Roman"/>
      <w:position w:val="-1"/>
      <w:sz w:val="24"/>
      <w:szCs w:val="24"/>
      <w:lang w:eastAsia="zh-CN" w:bidi="he-I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png"/><Relationship Id="rId2" Type="http://schemas.openxmlformats.org/officeDocument/2006/relationships/image" Target="media/image2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i5KRazR/XZ77RESnyDax1RSHMO0w==">AMUW2mUbsKSC5yxVXjLg2ZfRK2eMsoObh1hlyxK+rTBMTwbeOxz60sv+tztunWbFFHriWcXK8quIIvI8XUKV3STD1YFnKuQkmK2XmFgYo+n+xRVoYneX+OQ=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C0D3850-6170-4282-B302-28161A1FC3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2</Pages>
  <Words>322</Words>
  <Characters>1740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Helena T. A. Ramos</dc:creator>
  <cp:lastModifiedBy>Gleison Raphael de Andrade</cp:lastModifiedBy>
  <cp:revision>10</cp:revision>
  <cp:lastPrinted>2025-11-05T18:47:00Z</cp:lastPrinted>
  <dcterms:created xsi:type="dcterms:W3CDTF">2026-01-30T12:58:00Z</dcterms:created>
  <dcterms:modified xsi:type="dcterms:W3CDTF">2026-06-05T15:38:00Z</dcterms:modified>
</cp:coreProperties>
</file>